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B6" w:rsidRPr="004D331D" w:rsidRDefault="00E678B6" w:rsidP="002D66A8">
      <w:pPr>
        <w:spacing w:afterLines="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3BB" w:rsidRPr="004D331D" w:rsidRDefault="00E678B6" w:rsidP="002D66A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СОБРАНИЕ  ДЕПУТАТОВ</w:t>
      </w:r>
    </w:p>
    <w:p w:rsidR="00E678B6" w:rsidRPr="004D331D" w:rsidRDefault="00B103BB" w:rsidP="002D66A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E678B6" w:rsidRPr="004D331D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E678B6" w:rsidRPr="004D331D" w:rsidRDefault="00E678B6" w:rsidP="002D66A8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КУРСКОГО  РАЙОНА   </w:t>
      </w:r>
    </w:p>
    <w:p w:rsidR="00E678B6" w:rsidRPr="004D331D" w:rsidRDefault="00E678B6" w:rsidP="002D66A8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D331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D331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D331D" w:rsidRPr="004D331D" w:rsidRDefault="00E678B6" w:rsidP="004D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4D331D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6A8">
        <w:rPr>
          <w:rFonts w:ascii="Times New Roman" w:hAnsi="Times New Roman" w:cs="Times New Roman"/>
          <w:b/>
          <w:sz w:val="28"/>
          <w:szCs w:val="28"/>
        </w:rPr>
        <w:t>12</w:t>
      </w:r>
      <w:r w:rsidR="004D331D" w:rsidRPr="004D331D">
        <w:rPr>
          <w:rFonts w:ascii="Times New Roman" w:hAnsi="Times New Roman" w:cs="Times New Roman"/>
          <w:b/>
          <w:sz w:val="28"/>
          <w:szCs w:val="28"/>
        </w:rPr>
        <w:t xml:space="preserve"> ноября</w:t>
      </w:r>
      <w:r w:rsidR="009B19F4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4D331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640DF" w:rsidRPr="004D331D">
        <w:rPr>
          <w:rFonts w:ascii="Times New Roman" w:hAnsi="Times New Roman" w:cs="Times New Roman"/>
          <w:b/>
          <w:sz w:val="28"/>
          <w:szCs w:val="28"/>
        </w:rPr>
        <w:t xml:space="preserve">  2019</w:t>
      </w:r>
      <w:r w:rsidRPr="004D331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EA4D93" w:rsidRPr="004D331D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2D66A8">
        <w:rPr>
          <w:rFonts w:ascii="Times New Roman" w:hAnsi="Times New Roman" w:cs="Times New Roman"/>
          <w:b/>
          <w:sz w:val="28"/>
          <w:szCs w:val="28"/>
        </w:rPr>
        <w:t>109-6-55</w:t>
      </w:r>
      <w:r w:rsidR="00A640DF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78B6" w:rsidRPr="004D331D" w:rsidRDefault="00B103BB" w:rsidP="004D33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д.1-е </w:t>
      </w:r>
      <w:proofErr w:type="spellStart"/>
      <w:r w:rsidRPr="004D331D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4D331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3794E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4D33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78B6" w:rsidRPr="004D331D" w:rsidRDefault="00E678B6" w:rsidP="004D33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8B6" w:rsidRPr="004D331D" w:rsidRDefault="00E678B6" w:rsidP="002D66A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Устав</w:t>
      </w:r>
    </w:p>
    <w:p w:rsidR="00E678B6" w:rsidRPr="004D331D" w:rsidRDefault="00E678B6" w:rsidP="002D66A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муниципального образования  «</w:t>
      </w:r>
      <w:proofErr w:type="spellStart"/>
      <w:r w:rsidR="00B103BB" w:rsidRPr="004D331D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</w:p>
    <w:p w:rsidR="00E678B6" w:rsidRPr="004D331D" w:rsidRDefault="00E678B6" w:rsidP="002D66A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сельсовет» Курского района  Курской области</w:t>
      </w:r>
    </w:p>
    <w:p w:rsidR="00EA4D93" w:rsidRPr="004D331D" w:rsidRDefault="00E678B6" w:rsidP="002D66A8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 Устава  муниципального образования «</w:t>
      </w:r>
      <w:proofErr w:type="spellStart"/>
      <w:r w:rsidR="00B103BB" w:rsidRPr="004D331D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(с последующими изменениями и дополнениями), руководствуясь пунктом 1 части 1 статьи 17  Федерального закона от 06 октября 2003 года №131-ФЗ «Об общих принципах организации местного самоуправления в Российской Федерации» ( с последующими изменениями и дополнениями), </w:t>
      </w:r>
      <w:r w:rsidR="003359A5" w:rsidRPr="004D331D">
        <w:rPr>
          <w:rFonts w:ascii="Times New Roman" w:hAnsi="Times New Roman" w:cs="Times New Roman"/>
          <w:sz w:val="28"/>
          <w:szCs w:val="28"/>
        </w:rPr>
        <w:t>Уставом</w:t>
      </w:r>
      <w:r w:rsidRPr="004D331D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</w:t>
      </w:r>
      <w:proofErr w:type="spellStart"/>
      <w:r w:rsidR="00B103BB" w:rsidRPr="004D331D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 xml:space="preserve"> </w:t>
      </w:r>
      <w:r w:rsidR="009B19F4" w:rsidRPr="004D331D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678B6" w:rsidRPr="004D331D" w:rsidRDefault="00E678B6" w:rsidP="002D66A8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proofErr w:type="spellStart"/>
      <w:r w:rsidR="00B103BB" w:rsidRPr="004D331D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</w:t>
      </w:r>
    </w:p>
    <w:p w:rsidR="00E678B6" w:rsidRPr="004D331D" w:rsidRDefault="00E678B6" w:rsidP="002D66A8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РЕШИЛО:</w:t>
      </w:r>
    </w:p>
    <w:p w:rsidR="004D331D" w:rsidRPr="004D331D" w:rsidRDefault="00E678B6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4D331D">
        <w:rPr>
          <w:rFonts w:ascii="Times New Roman" w:hAnsi="Times New Roman" w:cs="Times New Roman"/>
          <w:sz w:val="28"/>
          <w:szCs w:val="28"/>
        </w:rPr>
        <w:t>1.Внести в Устав муниципального образования «</w:t>
      </w:r>
      <w:proofErr w:type="spellStart"/>
      <w:r w:rsidR="00B103BB" w:rsidRPr="004D331D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следующие изменения и дополнения:</w:t>
      </w:r>
      <w:r w:rsidR="004D331D" w:rsidRPr="004D3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1)</w:t>
      </w:r>
      <w:r w:rsidRPr="004D331D">
        <w:rPr>
          <w:rFonts w:ascii="Times New Roman" w:hAnsi="Times New Roman" w:cs="Times New Roman"/>
          <w:sz w:val="28"/>
          <w:szCs w:val="28"/>
        </w:rPr>
        <w:t xml:space="preserve"> в части 1 статьи </w:t>
      </w:r>
      <w:r w:rsidRPr="004D331D">
        <w:rPr>
          <w:rFonts w:ascii="Times New Roman" w:hAnsi="Times New Roman" w:cs="Times New Roman"/>
          <w:b/>
          <w:sz w:val="28"/>
          <w:szCs w:val="28"/>
        </w:rPr>
        <w:t>3</w:t>
      </w:r>
      <w:r w:rsidRPr="004D331D">
        <w:rPr>
          <w:rFonts w:ascii="Times New Roman" w:hAnsi="Times New Roman" w:cs="Times New Roman"/>
          <w:sz w:val="28"/>
          <w:szCs w:val="28"/>
        </w:rPr>
        <w:t xml:space="preserve"> «Вопросы местного значения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2D66A8">
        <w:rPr>
          <w:rFonts w:ascii="Times New Roman" w:hAnsi="Times New Roman" w:cs="Times New Roman"/>
          <w:sz w:val="28"/>
          <w:szCs w:val="28"/>
        </w:rPr>
        <w:t xml:space="preserve"> </w:t>
      </w:r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сельсовета»: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>а) в пункте 21 слова «участкового уполномоченного полиции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>заменить словами «участкового уполномоченного полиции;»;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>б) дополнить новым пунктом 22 следующего содержания: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«22)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 xml:space="preserve"> установленными требованиям.»;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2)</w:t>
      </w:r>
      <w:r w:rsidRPr="004D331D">
        <w:rPr>
          <w:rFonts w:ascii="Times New Roman" w:hAnsi="Times New Roman" w:cs="Times New Roman"/>
          <w:sz w:val="28"/>
          <w:szCs w:val="28"/>
        </w:rPr>
        <w:t xml:space="preserve"> часть 5.3 статьи </w:t>
      </w:r>
      <w:r w:rsidRPr="004D331D">
        <w:rPr>
          <w:rFonts w:ascii="Times New Roman" w:hAnsi="Times New Roman" w:cs="Times New Roman"/>
          <w:b/>
          <w:sz w:val="28"/>
          <w:szCs w:val="28"/>
        </w:rPr>
        <w:t xml:space="preserve">24 </w:t>
      </w:r>
      <w:r w:rsidRPr="004D331D">
        <w:rPr>
          <w:rFonts w:ascii="Times New Roman" w:hAnsi="Times New Roman" w:cs="Times New Roman"/>
          <w:sz w:val="28"/>
          <w:szCs w:val="28"/>
        </w:rPr>
        <w:t xml:space="preserve">«Статус депутатов Собрания депутатов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 Курского  района» изложить в следующей редакции:</w:t>
      </w:r>
    </w:p>
    <w:p w:rsidR="004D331D" w:rsidRPr="004D331D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«5.3. Депутаты Собрания депутатов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должны соблюдать ограничения, запреты, исполнять </w:t>
      </w:r>
      <w:r w:rsidRPr="004D331D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обязанности, которые установлены Федеральным законом от 25 декабря 2008 года № 273-ФЗ «О противодействии коррупции» и другими федеральными законами. 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 xml:space="preserve">Полномочия депутатов Собрания депутатов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 Курского  района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 октября 2003 года № 131-ФЗ «Об общих принципах организации местного самоуправления в Российской Федерации».»;</w:t>
      </w:r>
      <w:proofErr w:type="gramEnd"/>
    </w:p>
    <w:p w:rsidR="004D331D" w:rsidRPr="009C6886" w:rsidRDefault="004D331D" w:rsidP="004D33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 xml:space="preserve">3) </w:t>
      </w:r>
      <w:r w:rsidRPr="004D331D">
        <w:rPr>
          <w:rFonts w:ascii="Times New Roman" w:hAnsi="Times New Roman" w:cs="Times New Roman"/>
          <w:sz w:val="28"/>
          <w:szCs w:val="28"/>
        </w:rPr>
        <w:t>абзац 1 части 2</w:t>
      </w:r>
      <w:r w:rsidRPr="004D33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331D">
        <w:rPr>
          <w:rFonts w:ascii="Times New Roman" w:hAnsi="Times New Roman" w:cs="Times New Roman"/>
          <w:sz w:val="28"/>
          <w:szCs w:val="28"/>
        </w:rPr>
        <w:t xml:space="preserve">статьи </w:t>
      </w:r>
      <w:r w:rsidRPr="004D331D">
        <w:rPr>
          <w:rFonts w:ascii="Times New Roman" w:hAnsi="Times New Roman" w:cs="Times New Roman"/>
          <w:b/>
          <w:sz w:val="28"/>
          <w:szCs w:val="28"/>
        </w:rPr>
        <w:t xml:space="preserve">29 </w:t>
      </w:r>
      <w:r w:rsidRPr="004D331D">
        <w:rPr>
          <w:rFonts w:ascii="Times New Roman" w:hAnsi="Times New Roman" w:cs="Times New Roman"/>
          <w:sz w:val="28"/>
          <w:szCs w:val="28"/>
        </w:rPr>
        <w:t>«</w:t>
      </w:r>
      <w:r w:rsidRPr="004D331D">
        <w:rPr>
          <w:rFonts w:ascii="Times New Roman" w:eastAsia="Times New Roman" w:hAnsi="Times New Roman" w:cs="Times New Roman"/>
          <w:bCs/>
          <w:sz w:val="28"/>
          <w:szCs w:val="28"/>
        </w:rPr>
        <w:t>Глава</w:t>
      </w:r>
      <w:r w:rsidRPr="004D331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D331D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331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4D331D">
        <w:rPr>
          <w:rFonts w:ascii="Times New Roman" w:hAnsi="Times New Roman" w:cs="Times New Roman"/>
          <w:bCs/>
          <w:sz w:val="28"/>
          <w:szCs w:val="28"/>
        </w:rPr>
        <w:t>Курского</w:t>
      </w:r>
      <w:r w:rsidRPr="004D331D">
        <w:rPr>
          <w:rFonts w:ascii="Times New Roman" w:hAnsi="Times New Roman" w:cs="Times New Roman"/>
          <w:sz w:val="28"/>
          <w:szCs w:val="28"/>
        </w:rPr>
        <w:t xml:space="preserve"> района» после слов «</w:t>
      </w:r>
      <w:r w:rsidRPr="004D331D">
        <w:rPr>
          <w:rFonts w:ascii="Times New Roman" w:hAnsi="Times New Roman" w:cs="Times New Roman"/>
          <w:color w:val="000000"/>
          <w:sz w:val="28"/>
          <w:szCs w:val="28"/>
        </w:rPr>
        <w:t xml:space="preserve">и возглавляет Администрацию </w:t>
      </w:r>
      <w:proofErr w:type="spellStart"/>
      <w:r w:rsidRPr="004D331D">
        <w:rPr>
          <w:rFonts w:ascii="Times New Roman" w:hAnsi="Times New Roman" w:cs="Times New Roman"/>
          <w:color w:val="000000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Курского района» дополнить словами «при этом, в соответствии с федеральным законодательством, не может </w:t>
      </w:r>
      <w:r w:rsidRPr="009C68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одновременно исполнять полномочия Председателя Собрания депутатов </w:t>
      </w:r>
      <w:proofErr w:type="spellStart"/>
      <w:r w:rsidRPr="009C68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Новопоселеновского</w:t>
      </w:r>
      <w:proofErr w:type="spellEnd"/>
      <w:r w:rsidRPr="009C68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сельсовета Курского района».</w:t>
      </w:r>
    </w:p>
    <w:p w:rsidR="00E678B6" w:rsidRPr="004D331D" w:rsidRDefault="00E678B6" w:rsidP="00E67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331D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4D331D">
        <w:rPr>
          <w:rFonts w:ascii="Times New Roman" w:eastAsia="Times New Roman" w:hAnsi="Times New Roman" w:cs="Times New Roman"/>
          <w:sz w:val="28"/>
          <w:szCs w:val="28"/>
        </w:rPr>
        <w:t xml:space="preserve">  Главе </w:t>
      </w:r>
      <w:proofErr w:type="spellStart"/>
      <w:r w:rsidR="00B103BB" w:rsidRPr="004D331D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направить настоящее Решение в Управление Министерства юстиции Российской Федерации по Курской области в установленном Федеральным законом порядке.</w:t>
      </w:r>
    </w:p>
    <w:p w:rsidR="009B095C" w:rsidRPr="004D331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331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D331D">
        <w:rPr>
          <w:rFonts w:ascii="Times New Roman" w:hAnsi="Times New Roman" w:cs="Times New Roman"/>
          <w:bCs/>
          <w:sz w:val="28"/>
          <w:szCs w:val="28"/>
        </w:rPr>
        <w:t>.   Обнародовать настоящее Решение  после его государственной регистрации на 3-х информационных стендах, расположенных:</w:t>
      </w:r>
    </w:p>
    <w:p w:rsidR="009B095C" w:rsidRPr="004D331D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1-й –  на здании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Цветовского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Дома культуры в д.1-е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>;</w:t>
      </w:r>
    </w:p>
    <w:p w:rsidR="009B095C" w:rsidRPr="004D331D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2-й – на здании магазина ПО «Курское» в д.1-е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B095C" w:rsidRPr="004D331D" w:rsidRDefault="009B095C" w:rsidP="009B09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3-й – на здании  администрации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Госзаповедника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им</w:t>
      </w:r>
      <w:proofErr w:type="gramStart"/>
      <w:r w:rsidRPr="004D331D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4D331D">
        <w:rPr>
          <w:rFonts w:ascii="Times New Roman" w:hAnsi="Times New Roman" w:cs="Times New Roman"/>
          <w:sz w:val="28"/>
          <w:szCs w:val="28"/>
        </w:rPr>
        <w:t>лехина В.В. в п.Заповедный;</w:t>
      </w:r>
    </w:p>
    <w:p w:rsidR="009B095C" w:rsidRPr="004D331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b/>
          <w:sz w:val="28"/>
          <w:szCs w:val="28"/>
        </w:rPr>
        <w:t>4</w:t>
      </w:r>
      <w:r w:rsidRPr="004D331D">
        <w:rPr>
          <w:rFonts w:ascii="Times New Roman" w:hAnsi="Times New Roman" w:cs="Times New Roman"/>
          <w:sz w:val="28"/>
          <w:szCs w:val="28"/>
        </w:rPr>
        <w:t>. Настоящее  Решение вступает в силу после официального опубликования (обнародования) после его государственной регистрации, за исключением пункта 2, который вступает в силу со дня подписания настоящего решения.</w:t>
      </w:r>
    </w:p>
    <w:p w:rsidR="004D331D" w:rsidRDefault="004D331D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4D331D" w:rsidRDefault="009B095C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9B095C" w:rsidRPr="004D331D" w:rsidRDefault="009B095C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B095C" w:rsidRPr="004D331D" w:rsidRDefault="009B095C" w:rsidP="004D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4D331D" w:rsidRDefault="004D331D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4D331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31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И.Г.Бирюков</w:t>
      </w:r>
    </w:p>
    <w:p w:rsidR="009B095C" w:rsidRPr="004D331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331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D331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D331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102219" w:rsidRPr="004D331D" w:rsidRDefault="00102219" w:rsidP="009B095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02219" w:rsidRPr="004D331D" w:rsidSect="004D331D">
      <w:headerReference w:type="even" r:id="rId8"/>
      <w:headerReference w:type="default" r:id="rId9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E85" w:rsidRDefault="00654E85" w:rsidP="00923FB4">
      <w:pPr>
        <w:spacing w:after="0" w:line="240" w:lineRule="auto"/>
      </w:pPr>
      <w:r>
        <w:separator/>
      </w:r>
    </w:p>
  </w:endnote>
  <w:endnote w:type="continuationSeparator" w:id="0">
    <w:p w:rsidR="00654E85" w:rsidRDefault="00654E85" w:rsidP="0092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E85" w:rsidRDefault="00654E85" w:rsidP="00923FB4">
      <w:pPr>
        <w:spacing w:after="0" w:line="240" w:lineRule="auto"/>
      </w:pPr>
      <w:r>
        <w:separator/>
      </w:r>
    </w:p>
  </w:footnote>
  <w:footnote w:type="continuationSeparator" w:id="0">
    <w:p w:rsidR="00654E85" w:rsidRDefault="00654E85" w:rsidP="0092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130479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681" w:rsidRDefault="00654E8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130479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66A8">
      <w:rPr>
        <w:rStyle w:val="a5"/>
        <w:noProof/>
      </w:rPr>
      <w:t>2</w:t>
    </w:r>
    <w:r>
      <w:rPr>
        <w:rStyle w:val="a5"/>
      </w:rPr>
      <w:fldChar w:fldCharType="end"/>
    </w:r>
  </w:p>
  <w:p w:rsidR="008F3681" w:rsidRDefault="00654E8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70C8"/>
    <w:multiLevelType w:val="hybridMultilevel"/>
    <w:tmpl w:val="65560E88"/>
    <w:lvl w:ilvl="0" w:tplc="43CC73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B3E2804"/>
    <w:multiLevelType w:val="hybridMultilevel"/>
    <w:tmpl w:val="323E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92B"/>
    <w:multiLevelType w:val="hybridMultilevel"/>
    <w:tmpl w:val="0E22A2C0"/>
    <w:lvl w:ilvl="0" w:tplc="B19410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8B6"/>
    <w:rsid w:val="0001249D"/>
    <w:rsid w:val="0005015E"/>
    <w:rsid w:val="00085971"/>
    <w:rsid w:val="000A6ABF"/>
    <w:rsid w:val="000C2DB1"/>
    <w:rsid w:val="00102219"/>
    <w:rsid w:val="0011033D"/>
    <w:rsid w:val="001179A2"/>
    <w:rsid w:val="00130479"/>
    <w:rsid w:val="00186B74"/>
    <w:rsid w:val="00196F44"/>
    <w:rsid w:val="001C1030"/>
    <w:rsid w:val="002317E0"/>
    <w:rsid w:val="002373F0"/>
    <w:rsid w:val="00250E61"/>
    <w:rsid w:val="002667F2"/>
    <w:rsid w:val="00292FAD"/>
    <w:rsid w:val="002D66A8"/>
    <w:rsid w:val="003359A5"/>
    <w:rsid w:val="00335C14"/>
    <w:rsid w:val="00351979"/>
    <w:rsid w:val="003A5642"/>
    <w:rsid w:val="003A7393"/>
    <w:rsid w:val="003C79C1"/>
    <w:rsid w:val="003D451E"/>
    <w:rsid w:val="003F4CFE"/>
    <w:rsid w:val="0049635E"/>
    <w:rsid w:val="004C67A1"/>
    <w:rsid w:val="004D3064"/>
    <w:rsid w:val="004D331D"/>
    <w:rsid w:val="00520F69"/>
    <w:rsid w:val="00525057"/>
    <w:rsid w:val="005539B8"/>
    <w:rsid w:val="00593BEC"/>
    <w:rsid w:val="005A4BBD"/>
    <w:rsid w:val="005E134A"/>
    <w:rsid w:val="005F255D"/>
    <w:rsid w:val="006345B7"/>
    <w:rsid w:val="00654E85"/>
    <w:rsid w:val="006B5A65"/>
    <w:rsid w:val="006F1FFF"/>
    <w:rsid w:val="006F5D6B"/>
    <w:rsid w:val="00707374"/>
    <w:rsid w:val="0071493A"/>
    <w:rsid w:val="00763107"/>
    <w:rsid w:val="00766ECA"/>
    <w:rsid w:val="00773B2C"/>
    <w:rsid w:val="007A2C3F"/>
    <w:rsid w:val="007B1A80"/>
    <w:rsid w:val="007C066A"/>
    <w:rsid w:val="007C2438"/>
    <w:rsid w:val="007D18DB"/>
    <w:rsid w:val="00805719"/>
    <w:rsid w:val="00805C50"/>
    <w:rsid w:val="008547F1"/>
    <w:rsid w:val="008B1CB3"/>
    <w:rsid w:val="008C339D"/>
    <w:rsid w:val="008E1F0E"/>
    <w:rsid w:val="009056D0"/>
    <w:rsid w:val="00907FFB"/>
    <w:rsid w:val="00914FF5"/>
    <w:rsid w:val="00923FB4"/>
    <w:rsid w:val="0093618D"/>
    <w:rsid w:val="0093794E"/>
    <w:rsid w:val="00940880"/>
    <w:rsid w:val="00947502"/>
    <w:rsid w:val="009513B8"/>
    <w:rsid w:val="00973ACE"/>
    <w:rsid w:val="00987FEF"/>
    <w:rsid w:val="009B095C"/>
    <w:rsid w:val="009B19F4"/>
    <w:rsid w:val="009C6886"/>
    <w:rsid w:val="009D1AE2"/>
    <w:rsid w:val="009D2747"/>
    <w:rsid w:val="009D31E8"/>
    <w:rsid w:val="009D5338"/>
    <w:rsid w:val="009F16F8"/>
    <w:rsid w:val="00A023C0"/>
    <w:rsid w:val="00A20DC0"/>
    <w:rsid w:val="00A22EB5"/>
    <w:rsid w:val="00A640DF"/>
    <w:rsid w:val="00A954ED"/>
    <w:rsid w:val="00AB2B49"/>
    <w:rsid w:val="00AD6ABB"/>
    <w:rsid w:val="00AE3149"/>
    <w:rsid w:val="00AE7E23"/>
    <w:rsid w:val="00B103BB"/>
    <w:rsid w:val="00B559CF"/>
    <w:rsid w:val="00B8644C"/>
    <w:rsid w:val="00BA0304"/>
    <w:rsid w:val="00BF4152"/>
    <w:rsid w:val="00C862C6"/>
    <w:rsid w:val="00C9714B"/>
    <w:rsid w:val="00CD0580"/>
    <w:rsid w:val="00D623B0"/>
    <w:rsid w:val="00D903EE"/>
    <w:rsid w:val="00DC045C"/>
    <w:rsid w:val="00DF1391"/>
    <w:rsid w:val="00E16006"/>
    <w:rsid w:val="00E21FE8"/>
    <w:rsid w:val="00E678B6"/>
    <w:rsid w:val="00E71104"/>
    <w:rsid w:val="00EA4D93"/>
    <w:rsid w:val="00EB1B06"/>
    <w:rsid w:val="00EE18E3"/>
    <w:rsid w:val="00F20B6D"/>
    <w:rsid w:val="00F67F35"/>
    <w:rsid w:val="00FA18BA"/>
    <w:rsid w:val="00FD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B4"/>
  </w:style>
  <w:style w:type="paragraph" w:styleId="1">
    <w:name w:val="heading 1"/>
    <w:basedOn w:val="a"/>
    <w:next w:val="a"/>
    <w:link w:val="10"/>
    <w:uiPriority w:val="9"/>
    <w:qFormat/>
    <w:rsid w:val="00FA1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8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678B6"/>
    <w:rPr>
      <w:rFonts w:eastAsiaTheme="minorHAnsi"/>
      <w:lang w:eastAsia="en-US"/>
    </w:rPr>
  </w:style>
  <w:style w:type="character" w:styleId="a5">
    <w:name w:val="page number"/>
    <w:basedOn w:val="a0"/>
    <w:rsid w:val="00E678B6"/>
  </w:style>
  <w:style w:type="paragraph" w:styleId="a6">
    <w:name w:val="List Paragraph"/>
    <w:basedOn w:val="a"/>
    <w:uiPriority w:val="34"/>
    <w:qFormat/>
    <w:rsid w:val="009513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A1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FA18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C0000-E06E-4089-A9FC-B36E9B72F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2019-12-01T07:59:00Z</cp:lastPrinted>
  <dcterms:created xsi:type="dcterms:W3CDTF">2018-09-14T11:55:00Z</dcterms:created>
  <dcterms:modified xsi:type="dcterms:W3CDTF">2019-12-01T08:03:00Z</dcterms:modified>
</cp:coreProperties>
</file>